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20A2" w14:textId="77777777" w:rsidR="00E257FA" w:rsidRPr="00834FE2" w:rsidRDefault="00834FE2" w:rsidP="00CF453E">
      <w:pPr>
        <w:jc w:val="center"/>
      </w:pPr>
      <w:r w:rsidRPr="00834FE2">
        <w:t>Základní škola Kopřivnice – Lubina okres Nový Jičín, příspěvková organizace</w:t>
      </w:r>
    </w:p>
    <w:p w14:paraId="2695D632" w14:textId="77777777" w:rsidR="00834FE2" w:rsidRPr="00834FE2" w:rsidRDefault="00834FE2" w:rsidP="00CF453E">
      <w:pPr>
        <w:jc w:val="center"/>
        <w:rPr>
          <w:b/>
        </w:rPr>
      </w:pPr>
    </w:p>
    <w:p w14:paraId="5D4712DB" w14:textId="77777777" w:rsidR="00834FE2" w:rsidRPr="00834FE2" w:rsidRDefault="00834FE2" w:rsidP="00CF453E">
      <w:pPr>
        <w:jc w:val="center"/>
        <w:rPr>
          <w:b/>
        </w:rPr>
      </w:pPr>
      <w:r w:rsidRPr="00834FE2">
        <w:rPr>
          <w:b/>
        </w:rPr>
        <w:t>ŠKOLSKÁ RADA – SCHŮZE</w:t>
      </w:r>
    </w:p>
    <w:p w14:paraId="0AAB3B78" w14:textId="77777777" w:rsidR="00834FE2" w:rsidRDefault="00834FE2" w:rsidP="00CF453E">
      <w:pPr>
        <w:jc w:val="center"/>
        <w:rPr>
          <w:rFonts w:ascii="Arial" w:hAnsi="Arial" w:cs="Arial"/>
          <w:b/>
          <w:sz w:val="22"/>
          <w:szCs w:val="22"/>
        </w:rPr>
      </w:pPr>
    </w:p>
    <w:p w14:paraId="66153140" w14:textId="77777777" w:rsidR="00834FE2" w:rsidRPr="008336C7" w:rsidRDefault="00FA3A97" w:rsidP="00FA3A97">
      <w:pPr>
        <w:spacing w:line="276" w:lineRule="auto"/>
        <w:rPr>
          <w:b/>
        </w:rPr>
      </w:pPr>
      <w:r>
        <w:t>K</w:t>
      </w:r>
      <w:r w:rsidR="00834FE2" w:rsidRPr="00834FE2">
        <w:t xml:space="preserve">onání: </w:t>
      </w:r>
      <w:r w:rsidR="008336C7">
        <w:tab/>
      </w:r>
      <w:r w:rsidR="001921E9" w:rsidRPr="008336C7">
        <w:rPr>
          <w:b/>
        </w:rPr>
        <w:t>04.</w:t>
      </w:r>
      <w:r w:rsidR="008336C7" w:rsidRPr="008336C7">
        <w:rPr>
          <w:b/>
        </w:rPr>
        <w:t xml:space="preserve"> </w:t>
      </w:r>
      <w:r w:rsidR="001921E9" w:rsidRPr="008336C7">
        <w:rPr>
          <w:b/>
        </w:rPr>
        <w:t>01.</w:t>
      </w:r>
      <w:r w:rsidR="008336C7" w:rsidRPr="008336C7">
        <w:rPr>
          <w:b/>
        </w:rPr>
        <w:t xml:space="preserve"> </w:t>
      </w:r>
      <w:r w:rsidR="001921E9" w:rsidRPr="008336C7">
        <w:rPr>
          <w:b/>
        </w:rPr>
        <w:t>2024 od 15</w:t>
      </w:r>
      <w:r w:rsidRPr="008336C7">
        <w:rPr>
          <w:b/>
        </w:rPr>
        <w:t>:00 v ZŠ Kopřivnice Lubina</w:t>
      </w:r>
    </w:p>
    <w:p w14:paraId="560F491A" w14:textId="77777777" w:rsidR="00FA3A97" w:rsidRDefault="00FF1EDD" w:rsidP="00FA3A97">
      <w:pPr>
        <w:spacing w:line="276" w:lineRule="auto"/>
      </w:pPr>
      <w:r>
        <w:tab/>
      </w:r>
    </w:p>
    <w:p w14:paraId="23745705" w14:textId="77777777" w:rsidR="00CC44F3" w:rsidRDefault="00FA3A97" w:rsidP="00FA3A97">
      <w:pPr>
        <w:spacing w:line="276" w:lineRule="auto"/>
      </w:pPr>
      <w:r>
        <w:t xml:space="preserve">Přítomni: </w:t>
      </w:r>
      <w:r w:rsidR="00FF1EDD">
        <w:tab/>
      </w:r>
      <w:r w:rsidR="00CC44F3">
        <w:t xml:space="preserve">Mgr. Ivana Davidová, </w:t>
      </w:r>
      <w:r>
        <w:t xml:space="preserve">Mgr. </w:t>
      </w:r>
      <w:r w:rsidR="00DD0DB8">
        <w:t>Lenka Lebedová, Mgr. Martina Galiová</w:t>
      </w:r>
      <w:r>
        <w:t xml:space="preserve">, </w:t>
      </w:r>
    </w:p>
    <w:p w14:paraId="413B15DC" w14:textId="3536D5AF" w:rsidR="00CC44F3" w:rsidRDefault="00FA3A97" w:rsidP="00DD0DB8">
      <w:pPr>
        <w:spacing w:line="276" w:lineRule="auto"/>
        <w:ind w:left="708" w:firstLine="708"/>
      </w:pPr>
      <w:r>
        <w:t xml:space="preserve">Mgr. Kateřina Křístková, Mgr. Eva Kytková, </w:t>
      </w:r>
      <w:r w:rsidR="001903B1">
        <w:rPr>
          <w:color w:val="000000" w:themeColor="text1"/>
        </w:rPr>
        <w:t>Mgr. Ladislava Jalůvková</w:t>
      </w:r>
      <w:r w:rsidR="00DD0DB8">
        <w:t xml:space="preserve">, </w:t>
      </w:r>
    </w:p>
    <w:p w14:paraId="12C277DC" w14:textId="77777777" w:rsidR="00FF1EDD" w:rsidRDefault="00DD0DB8" w:rsidP="00DD0DB8">
      <w:pPr>
        <w:spacing w:line="276" w:lineRule="auto"/>
        <w:ind w:left="708" w:firstLine="708"/>
      </w:pPr>
      <w:r>
        <w:t>Ing. Jaroslav Jiřík</w:t>
      </w:r>
    </w:p>
    <w:p w14:paraId="497CEBB8" w14:textId="77777777" w:rsidR="00DD0DB8" w:rsidRDefault="00990E88" w:rsidP="00FA3A97">
      <w:pPr>
        <w:spacing w:line="276" w:lineRule="auto"/>
      </w:pPr>
      <w:r>
        <w:t xml:space="preserve">Omluveni: </w:t>
      </w:r>
      <w:r w:rsidR="00FF1EDD">
        <w:tab/>
      </w:r>
      <w:r w:rsidR="00CC44F3">
        <w:t>---</w:t>
      </w:r>
    </w:p>
    <w:p w14:paraId="586BBF8B" w14:textId="77777777" w:rsidR="00FA3A97" w:rsidRDefault="00CC44F3" w:rsidP="00FA3A97">
      <w:pPr>
        <w:spacing w:line="276" w:lineRule="auto"/>
      </w:pPr>
      <w:r>
        <w:t>Hosté</w:t>
      </w:r>
      <w:r w:rsidR="00FA3A97">
        <w:t xml:space="preserve">: </w:t>
      </w:r>
      <w:r w:rsidR="00B3178C">
        <w:tab/>
      </w:r>
      <w:r>
        <w:tab/>
        <w:t>---</w:t>
      </w:r>
    </w:p>
    <w:p w14:paraId="38A01F33" w14:textId="77777777" w:rsidR="00CC44F3" w:rsidRDefault="00CC44F3" w:rsidP="00FA3A97">
      <w:pPr>
        <w:spacing w:line="276" w:lineRule="auto"/>
      </w:pPr>
    </w:p>
    <w:p w14:paraId="71D9A9FC" w14:textId="77777777" w:rsidR="00FA3A97" w:rsidRDefault="00C5117B" w:rsidP="00FA3A97">
      <w:pPr>
        <w:spacing w:line="276" w:lineRule="auto"/>
      </w:pPr>
      <w:r>
        <w:t xml:space="preserve">Mgr. </w:t>
      </w:r>
      <w:r w:rsidR="00F55BFD">
        <w:t>Ivana Davidová z pozice ředitelky školy</w:t>
      </w:r>
      <w:r>
        <w:t xml:space="preserve"> všechny zúčastněné přivítala a nastínila </w:t>
      </w:r>
      <w:r w:rsidRPr="00C5117B">
        <w:rPr>
          <w:b/>
        </w:rPr>
        <w:t>program jednání</w:t>
      </w:r>
      <w:r>
        <w:t xml:space="preserve">: </w:t>
      </w:r>
    </w:p>
    <w:p w14:paraId="465B2D2B" w14:textId="77777777" w:rsidR="003F3E11" w:rsidRPr="003F3E11" w:rsidRDefault="00F55BFD" w:rsidP="0000559D">
      <w:pPr>
        <w:pStyle w:val="Odstavecseseznamem"/>
        <w:numPr>
          <w:ilvl w:val="0"/>
          <w:numId w:val="1"/>
        </w:numPr>
        <w:spacing w:line="276" w:lineRule="auto"/>
      </w:pPr>
      <w:r>
        <w:t>představení členů školské rady</w:t>
      </w:r>
      <w:r w:rsidR="00831660">
        <w:t xml:space="preserve"> na období 2024-2026</w:t>
      </w:r>
    </w:p>
    <w:p w14:paraId="32E0B7F1" w14:textId="77777777" w:rsidR="0000559D" w:rsidRPr="003F3E11" w:rsidRDefault="00F55BFD" w:rsidP="0000559D">
      <w:pPr>
        <w:pStyle w:val="Odstavecseseznamem"/>
        <w:numPr>
          <w:ilvl w:val="0"/>
          <w:numId w:val="1"/>
        </w:numPr>
        <w:spacing w:line="276" w:lineRule="auto"/>
      </w:pPr>
      <w:r>
        <w:t>hlasování a předsedovi školské rady a zapisovateli</w:t>
      </w:r>
    </w:p>
    <w:p w14:paraId="71FD72E9" w14:textId="77777777" w:rsidR="005F6016" w:rsidRDefault="005F6016" w:rsidP="0000559D">
      <w:pPr>
        <w:pStyle w:val="Odstavecseseznamem"/>
        <w:numPr>
          <w:ilvl w:val="0"/>
          <w:numId w:val="1"/>
        </w:numPr>
        <w:spacing w:line="276" w:lineRule="auto"/>
      </w:pPr>
      <w:r>
        <w:t>automat CBD v blízkosti školy</w:t>
      </w:r>
    </w:p>
    <w:p w14:paraId="232E5719" w14:textId="77777777" w:rsidR="0000559D" w:rsidRDefault="00D60429" w:rsidP="0000559D">
      <w:pPr>
        <w:pStyle w:val="Odstavecseseznamem"/>
        <w:numPr>
          <w:ilvl w:val="0"/>
          <w:numId w:val="1"/>
        </w:numPr>
        <w:spacing w:line="276" w:lineRule="auto"/>
      </w:pPr>
      <w:r>
        <w:t xml:space="preserve">aktuální </w:t>
      </w:r>
      <w:r w:rsidR="00F55BFD">
        <w:t>potřeby školy</w:t>
      </w:r>
    </w:p>
    <w:p w14:paraId="43D016B3" w14:textId="77777777" w:rsidR="00F55BFD" w:rsidRPr="003F3E11" w:rsidRDefault="00F55BFD" w:rsidP="0000559D">
      <w:pPr>
        <w:pStyle w:val="Odstavecseseznamem"/>
        <w:numPr>
          <w:ilvl w:val="0"/>
          <w:numId w:val="1"/>
        </w:numPr>
        <w:spacing w:line="276" w:lineRule="auto"/>
      </w:pPr>
      <w:r>
        <w:t>různé, diskuse, závěr schůze.</w:t>
      </w:r>
    </w:p>
    <w:p w14:paraId="2103A8D8" w14:textId="77777777" w:rsidR="0000559D" w:rsidRPr="009D65AF" w:rsidRDefault="0000559D" w:rsidP="0000559D">
      <w:pPr>
        <w:spacing w:line="276" w:lineRule="auto"/>
        <w:rPr>
          <w:highlight w:val="yellow"/>
        </w:rPr>
      </w:pPr>
    </w:p>
    <w:p w14:paraId="24713BD0" w14:textId="77777777" w:rsidR="0037583C" w:rsidRPr="0037583C" w:rsidRDefault="0000559D" w:rsidP="004424CA">
      <w:pPr>
        <w:spacing w:line="276" w:lineRule="auto"/>
        <w:jc w:val="both"/>
      </w:pPr>
      <w:r w:rsidRPr="0037583C">
        <w:t xml:space="preserve">Ad1. </w:t>
      </w:r>
      <w:r w:rsidR="0037583C" w:rsidRPr="0037583C">
        <w:t>Mgr. Davidová představila jednotlivé členy školské rady v ZŠ Kopřivnice Lubina:</w:t>
      </w:r>
    </w:p>
    <w:p w14:paraId="27107022" w14:textId="77777777" w:rsidR="0037583C" w:rsidRPr="0037583C" w:rsidRDefault="008C4ACE" w:rsidP="008C4ACE">
      <w:pPr>
        <w:spacing w:line="276" w:lineRule="auto"/>
        <w:ind w:firstLine="708"/>
        <w:jc w:val="both"/>
      </w:pPr>
      <w:r>
        <w:t>š</w:t>
      </w:r>
      <w:r w:rsidR="0037583C" w:rsidRPr="0037583C">
        <w:t>kolu zastupují: Mgr. Lenka Lebedová, Mgr. Martina Galiová</w:t>
      </w:r>
    </w:p>
    <w:p w14:paraId="3CAA8C76" w14:textId="77777777" w:rsidR="0037583C" w:rsidRPr="0037583C" w:rsidRDefault="008C4ACE" w:rsidP="008C4ACE">
      <w:pPr>
        <w:spacing w:line="276" w:lineRule="auto"/>
        <w:ind w:firstLine="708"/>
        <w:jc w:val="both"/>
      </w:pPr>
      <w:r>
        <w:t>z</w:t>
      </w:r>
      <w:r w:rsidR="0037583C" w:rsidRPr="0037583C">
        <w:t>řizovatele zastupují: Ing. Jaroslav Jiří, Mgr. Eva Kytová</w:t>
      </w:r>
    </w:p>
    <w:p w14:paraId="75DB68F9" w14:textId="250BF210" w:rsidR="00C5117B" w:rsidRPr="0037583C" w:rsidRDefault="008C4ACE" w:rsidP="008C4ACE">
      <w:pPr>
        <w:spacing w:line="276" w:lineRule="auto"/>
        <w:ind w:firstLine="708"/>
        <w:jc w:val="both"/>
      </w:pPr>
      <w:r>
        <w:t>r</w:t>
      </w:r>
      <w:r w:rsidR="0037583C" w:rsidRPr="0037583C">
        <w:t xml:space="preserve">odiče zastupují: Mgr. Kateřina Křístková, </w:t>
      </w:r>
      <w:r w:rsidR="001903B1" w:rsidRPr="001903B1">
        <w:rPr>
          <w:color w:val="000000" w:themeColor="text1"/>
        </w:rPr>
        <w:t>Mgr. Ladislava Jalůvková</w:t>
      </w:r>
    </w:p>
    <w:p w14:paraId="7D571E0D" w14:textId="77777777" w:rsidR="0000559D" w:rsidRPr="00EC3AAE" w:rsidRDefault="0000559D" w:rsidP="004424CA">
      <w:pPr>
        <w:spacing w:line="276" w:lineRule="auto"/>
        <w:jc w:val="both"/>
        <w:rPr>
          <w:highlight w:val="yellow"/>
        </w:rPr>
      </w:pPr>
    </w:p>
    <w:p w14:paraId="1228D3D5" w14:textId="77777777" w:rsidR="003364A6" w:rsidRPr="00CB73F6" w:rsidRDefault="0000559D" w:rsidP="004424CA">
      <w:pPr>
        <w:spacing w:line="276" w:lineRule="auto"/>
        <w:jc w:val="both"/>
      </w:pPr>
      <w:r w:rsidRPr="00CB73F6">
        <w:t xml:space="preserve">Ad 2. </w:t>
      </w:r>
      <w:r w:rsidR="003364A6" w:rsidRPr="00CB73F6">
        <w:t>Zúčastnění členové ŠR následně schvalovali</w:t>
      </w:r>
      <w:r w:rsidR="00C5117B" w:rsidRPr="00CB73F6">
        <w:t xml:space="preserve"> </w:t>
      </w:r>
      <w:r w:rsidR="00CB73F6" w:rsidRPr="00CB73F6">
        <w:t>předsedu na období 2024-2026, kdy byl členy nominován Ing. Jaroslav Jiřík. Ten nominaci přijal. Předseda školské rady byl jednohlasně schválen.</w:t>
      </w:r>
    </w:p>
    <w:p w14:paraId="435356A4" w14:textId="77777777" w:rsidR="00104A6C" w:rsidRPr="00CB73F6" w:rsidRDefault="00CB73F6" w:rsidP="004424CA">
      <w:pPr>
        <w:spacing w:line="276" w:lineRule="auto"/>
        <w:jc w:val="both"/>
      </w:pPr>
      <w:r w:rsidRPr="00CB73F6">
        <w:t>Zúčastnění členové ŠR dále schvalovali zapisovatele schůzí ŠR na období 2024-2026, kdy do této funkce byla nominována Mgr. Eva Kytková. Ta nominaci přijala. Zapisovatelem schůzí školské rady byla jednohlasně schválena.</w:t>
      </w:r>
    </w:p>
    <w:p w14:paraId="6F2F9742" w14:textId="77777777" w:rsidR="00CB73F6" w:rsidRDefault="00CB73F6" w:rsidP="004424CA">
      <w:pPr>
        <w:spacing w:line="276" w:lineRule="auto"/>
        <w:jc w:val="both"/>
        <w:rPr>
          <w:highlight w:val="yellow"/>
        </w:rPr>
      </w:pPr>
    </w:p>
    <w:p w14:paraId="0FCABC56" w14:textId="77777777" w:rsidR="005F6016" w:rsidRPr="005341D9" w:rsidRDefault="005F6016" w:rsidP="004424CA">
      <w:pPr>
        <w:spacing w:line="276" w:lineRule="auto"/>
        <w:jc w:val="both"/>
      </w:pPr>
      <w:r w:rsidRPr="005341D9">
        <w:t xml:space="preserve">Ad 3. </w:t>
      </w:r>
      <w:r w:rsidR="007631C8" w:rsidRPr="005341D9">
        <w:t>Mgr. Křístková</w:t>
      </w:r>
      <w:r w:rsidR="005341D9" w:rsidRPr="005341D9">
        <w:t>, za stranu rodičů,</w:t>
      </w:r>
      <w:r w:rsidR="007631C8" w:rsidRPr="005341D9">
        <w:t xml:space="preserve"> </w:t>
      </w:r>
      <w:r w:rsidR="005341D9" w:rsidRPr="005341D9">
        <w:t>zdůraznila</w:t>
      </w:r>
      <w:r w:rsidR="007631C8" w:rsidRPr="005341D9">
        <w:t xml:space="preserve"> potřebu řešení umístění</w:t>
      </w:r>
      <w:r w:rsidR="005341D9" w:rsidRPr="005341D9">
        <w:t>, respektive odstranění</w:t>
      </w:r>
      <w:r w:rsidR="007631C8" w:rsidRPr="005341D9">
        <w:t xml:space="preserve"> automatu CBD </w:t>
      </w:r>
      <w:r w:rsidR="005341D9" w:rsidRPr="005341D9">
        <w:t xml:space="preserve">v blízkosti školy u tzv. Jehlanu. Ing. Jiřík potvrdil prioritní zájem o odstranění automatů </w:t>
      </w:r>
      <w:r w:rsidR="00816B62">
        <w:t xml:space="preserve">také </w:t>
      </w:r>
      <w:r w:rsidR="005341D9" w:rsidRPr="005341D9">
        <w:t>ze strany vedení</w:t>
      </w:r>
      <w:r w:rsidR="00816B62">
        <w:t xml:space="preserve"> města Kopřivnice</w:t>
      </w:r>
      <w:r w:rsidR="005341D9" w:rsidRPr="005341D9">
        <w:t xml:space="preserve">, které již probíhá směrem k umístěnému zařízení v centru. Mgr. Davidová rázně </w:t>
      </w:r>
      <w:r w:rsidR="00466A43">
        <w:t xml:space="preserve">podpořila </w:t>
      </w:r>
      <w:r w:rsidR="005341D9" w:rsidRPr="005341D9">
        <w:t xml:space="preserve">odstranění automatu, jakožto </w:t>
      </w:r>
      <w:r w:rsidR="00466A43">
        <w:t xml:space="preserve">i </w:t>
      </w:r>
      <w:r w:rsidR="005341D9" w:rsidRPr="005341D9">
        <w:t xml:space="preserve">všichni zúčastnění členové ŠR. </w:t>
      </w:r>
      <w:r w:rsidR="005341D9">
        <w:t xml:space="preserve">Proběhla diskuse a zájem o urychlené projednání </w:t>
      </w:r>
      <w:r w:rsidR="00816B62">
        <w:t>situace</w:t>
      </w:r>
      <w:r w:rsidR="005341D9">
        <w:t xml:space="preserve"> v Lubině směrem k vedení </w:t>
      </w:r>
      <w:r w:rsidR="00E13D80">
        <w:t>města, což předseda ŠR přislíbil.</w:t>
      </w:r>
    </w:p>
    <w:p w14:paraId="6FA7DE5F" w14:textId="77777777" w:rsidR="007631C8" w:rsidRDefault="009317DE" w:rsidP="004424CA">
      <w:pPr>
        <w:spacing w:line="276" w:lineRule="auto"/>
        <w:jc w:val="both"/>
      </w:pPr>
      <w:hyperlink r:id="rId7" w:history="1">
        <w:r w:rsidR="005341D9" w:rsidRPr="007A35E3">
          <w:rPr>
            <w:rStyle w:val="Hypertextovodkaz"/>
          </w:rPr>
          <w:t>https://www.novinky.cz/clanek/domaci-radnice-i-skoly-z-koprivnice-bojuji-proti-automatu-s-konopnymi-produkty-40453366</w:t>
        </w:r>
      </w:hyperlink>
    </w:p>
    <w:p w14:paraId="160AC605" w14:textId="77777777" w:rsidR="005341D9" w:rsidRPr="00EC3AAE" w:rsidRDefault="005341D9" w:rsidP="004424CA">
      <w:pPr>
        <w:spacing w:line="276" w:lineRule="auto"/>
        <w:jc w:val="both"/>
        <w:rPr>
          <w:highlight w:val="yellow"/>
        </w:rPr>
      </w:pPr>
    </w:p>
    <w:p w14:paraId="365B69AF" w14:textId="77777777" w:rsidR="00CB4827" w:rsidRDefault="00CB4827" w:rsidP="004424CA">
      <w:pPr>
        <w:spacing w:line="276" w:lineRule="auto"/>
        <w:jc w:val="both"/>
      </w:pPr>
      <w:r w:rsidRPr="00CB4827">
        <w:t xml:space="preserve">Ad 4. zástupci školy se shodli k potřebě finančního zajištění ozvučení Kateřinského jarmarku, který je plánován na listopad 2024. O finanční prostředky </w:t>
      </w:r>
      <w:r w:rsidR="007D1289">
        <w:t xml:space="preserve">škola </w:t>
      </w:r>
      <w:r w:rsidRPr="00CB4827">
        <w:t xml:space="preserve">operativně </w:t>
      </w:r>
      <w:r w:rsidR="007D1289">
        <w:t>požádá</w:t>
      </w:r>
      <w:r w:rsidRPr="00CB4827">
        <w:t xml:space="preserve"> radu města. Ze strany zástupců zřizovatele bylo doporučeno tuto finanční položku zahrnout do provozního rozpočtu školy na příští rok.</w:t>
      </w:r>
      <w:r>
        <w:t xml:space="preserve"> Mgr. Kytková ověří u vedoucí OŠKS, jak by se </w:t>
      </w:r>
      <w:r w:rsidR="007D1289">
        <w:t xml:space="preserve">uvedený </w:t>
      </w:r>
      <w:r>
        <w:t xml:space="preserve">požadavek školy dalo </w:t>
      </w:r>
      <w:r w:rsidR="007D1289">
        <w:t>plánovaně zajistit do dalších období.</w:t>
      </w:r>
    </w:p>
    <w:p w14:paraId="6BF23D6E" w14:textId="77777777" w:rsidR="00EE3EC2" w:rsidRPr="00CB4827" w:rsidRDefault="00EE3EC2" w:rsidP="004424CA">
      <w:pPr>
        <w:spacing w:line="276" w:lineRule="auto"/>
        <w:jc w:val="both"/>
      </w:pPr>
    </w:p>
    <w:p w14:paraId="472BA384" w14:textId="77777777" w:rsidR="00104A6C" w:rsidRPr="00EE3EC2" w:rsidRDefault="00104A6C" w:rsidP="004424CA">
      <w:pPr>
        <w:spacing w:line="276" w:lineRule="auto"/>
        <w:jc w:val="both"/>
      </w:pPr>
      <w:r w:rsidRPr="00EE3EC2">
        <w:lastRenderedPageBreak/>
        <w:t xml:space="preserve">Ad </w:t>
      </w:r>
      <w:r w:rsidR="00EE3EC2" w:rsidRPr="00EE3EC2">
        <w:t>5</w:t>
      </w:r>
      <w:r w:rsidRPr="00EE3EC2">
        <w:t>. Různé:</w:t>
      </w:r>
    </w:p>
    <w:p w14:paraId="702CD0D9" w14:textId="77777777" w:rsidR="00104A6C" w:rsidRPr="00466A43" w:rsidRDefault="000424AA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466A43">
        <w:t xml:space="preserve">Proběhla diskuse </w:t>
      </w:r>
      <w:r w:rsidR="00EE3EC2" w:rsidRPr="00466A43">
        <w:t xml:space="preserve">k personálnímu i technickému zajištění ozvučení – interní využití rodičů školy, dotaz na ředitel ZŠ E. Zátopka, ověření možností Kulturního domu Kopřivnice, či </w:t>
      </w:r>
      <w:proofErr w:type="spellStart"/>
      <w:r w:rsidR="00EE3EC2" w:rsidRPr="00466A43">
        <w:t>Radamoku</w:t>
      </w:r>
      <w:proofErr w:type="spellEnd"/>
      <w:r w:rsidR="00466A43">
        <w:t xml:space="preserve"> (spolupracuje se Zdravým městem).</w:t>
      </w:r>
    </w:p>
    <w:p w14:paraId="02550321" w14:textId="77777777" w:rsidR="00466A43" w:rsidRPr="00466A43" w:rsidRDefault="00104A6C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466A43">
        <w:t xml:space="preserve">Mgr. Kytková </w:t>
      </w:r>
      <w:r w:rsidR="00466A43" w:rsidRPr="00466A43">
        <w:t xml:space="preserve">informovala členy k zahájení strategického projektu Místní akční plán ORP Kopřivnice IV, kdy budou ředitelé škol osloveni s vytipováním zástupce školy na pozici členů pracovních skupin či koordinátorů na škole. MAP IV je cílen na praktické vzdělávání a rozvoj škol (např. exkurze, sdílení, náslechy) a propojování škol na území ORP Kopřivnice. </w:t>
      </w:r>
    </w:p>
    <w:p w14:paraId="1265CADA" w14:textId="77777777" w:rsidR="00466A43" w:rsidRPr="00466A43" w:rsidRDefault="00466A43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466A43">
        <w:t>Mgr. Kytková zmínila chystanou akci města pro rodiče deváťáků „Jak podat přihlášku na střední školu“, která bude 31.</w:t>
      </w:r>
      <w:r>
        <w:t xml:space="preserve"> 0</w:t>
      </w:r>
      <w:r w:rsidRPr="00466A43">
        <w:t>1.</w:t>
      </w:r>
      <w:r>
        <w:t xml:space="preserve"> </w:t>
      </w:r>
      <w:r w:rsidRPr="00466A43">
        <w:t>2024 na kopřivnické radnici. Zváni jsou také pedagogové, které téma zajímá</w:t>
      </w:r>
      <w:r w:rsidR="006B69A5" w:rsidRPr="00466A43">
        <w:t>.</w:t>
      </w:r>
    </w:p>
    <w:p w14:paraId="6CA5B899" w14:textId="77777777" w:rsidR="004F6443" w:rsidRDefault="001834A9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 </w:t>
      </w:r>
      <w:r w:rsidR="00466A43">
        <w:t xml:space="preserve">Závěrem proběhla živá diskuse k úspěchu </w:t>
      </w:r>
      <w:proofErr w:type="spellStart"/>
      <w:r w:rsidR="00466A43">
        <w:t>lubinských</w:t>
      </w:r>
      <w:proofErr w:type="spellEnd"/>
      <w:r w:rsidR="00466A43">
        <w:t xml:space="preserve"> florbalistů a jejich lednové účasti v krajském kole v Ostravě.</w:t>
      </w:r>
      <w:r>
        <w:t xml:space="preserve">   </w:t>
      </w:r>
    </w:p>
    <w:p w14:paraId="18793811" w14:textId="4C8CF6DE" w:rsidR="004F6443" w:rsidRDefault="004F6443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Kontakty na členy RŠ: </w:t>
      </w:r>
    </w:p>
    <w:p w14:paraId="56E787A7" w14:textId="77777777" w:rsidR="00106202" w:rsidRDefault="00106202" w:rsidP="00106202">
      <w:pPr>
        <w:pStyle w:val="Odstavecseseznamem"/>
        <w:spacing w:line="276" w:lineRule="auto"/>
        <w:jc w:val="both"/>
      </w:pPr>
    </w:p>
    <w:p w14:paraId="6623DA12" w14:textId="624B33DD" w:rsidR="00466A43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8" w:history="1">
        <w:r w:rsidRPr="005D6BCA">
          <w:rPr>
            <w:rStyle w:val="Hypertextovodkaz"/>
          </w:rPr>
          <w:t>jaroslav.jirik@koprivnice.cz</w:t>
        </w:r>
      </w:hyperlink>
    </w:p>
    <w:p w14:paraId="78DE4730" w14:textId="073978A5" w:rsidR="00106202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9" w:history="1">
        <w:r w:rsidRPr="005D6BCA">
          <w:rPr>
            <w:rStyle w:val="Hypertextovodkaz"/>
          </w:rPr>
          <w:t>eva.kytkova@koprivnice.cz</w:t>
        </w:r>
      </w:hyperlink>
    </w:p>
    <w:p w14:paraId="55C3B871" w14:textId="39E21340" w:rsidR="00106202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10" w:history="1">
        <w:r w:rsidRPr="005D6BCA">
          <w:rPr>
            <w:rStyle w:val="Hypertextovodkaz"/>
          </w:rPr>
          <w:t>lebedovalenka@gmail.com</w:t>
        </w:r>
      </w:hyperlink>
    </w:p>
    <w:p w14:paraId="53088CD0" w14:textId="42C56024" w:rsidR="00106202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11" w:history="1">
        <w:r w:rsidRPr="005D6BCA">
          <w:rPr>
            <w:rStyle w:val="Hypertextovodkaz"/>
          </w:rPr>
          <w:t>martina.galiova1@gmail.com</w:t>
        </w:r>
      </w:hyperlink>
    </w:p>
    <w:p w14:paraId="0C82EDEE" w14:textId="1E28FB8A" w:rsidR="00106202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12" w:history="1">
        <w:r w:rsidRPr="005D6BCA">
          <w:rPr>
            <w:rStyle w:val="Hypertextovodkaz"/>
          </w:rPr>
          <w:t>katka.cholevova@post.cz</w:t>
        </w:r>
      </w:hyperlink>
    </w:p>
    <w:p w14:paraId="2546A0B8" w14:textId="1BC604A1" w:rsidR="00106202" w:rsidRDefault="00106202" w:rsidP="004F6443">
      <w:pPr>
        <w:pStyle w:val="Odstavecseseznamem"/>
        <w:numPr>
          <w:ilvl w:val="0"/>
          <w:numId w:val="4"/>
        </w:numPr>
        <w:spacing w:line="276" w:lineRule="auto"/>
        <w:jc w:val="both"/>
      </w:pPr>
      <w:hyperlink r:id="rId13" w:history="1">
        <w:r w:rsidRPr="005D6BCA">
          <w:rPr>
            <w:rStyle w:val="Hypertextovodkaz"/>
          </w:rPr>
          <w:t>lady.su@seznam.cz</w:t>
        </w:r>
      </w:hyperlink>
      <w:r>
        <w:t xml:space="preserve"> </w:t>
      </w:r>
    </w:p>
    <w:p w14:paraId="453FEEB6" w14:textId="77777777" w:rsidR="00106202" w:rsidRDefault="00106202" w:rsidP="00106202">
      <w:pPr>
        <w:pStyle w:val="Odstavecseseznamem"/>
        <w:spacing w:line="276" w:lineRule="auto"/>
        <w:ind w:left="1080"/>
        <w:jc w:val="both"/>
      </w:pPr>
    </w:p>
    <w:p w14:paraId="0871E352" w14:textId="77777777" w:rsidR="00FF0826" w:rsidRPr="00FF0826" w:rsidRDefault="00466A43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Schůze byla poté ukončena.</w:t>
      </w:r>
      <w:r w:rsidR="001834A9">
        <w:t xml:space="preserve">                    </w:t>
      </w:r>
    </w:p>
    <w:p w14:paraId="142A8128" w14:textId="77777777" w:rsidR="00466A43" w:rsidRDefault="00466A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3DA99022" w14:textId="77777777" w:rsidR="00466A43" w:rsidRDefault="00466A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2D0B2F76" w14:textId="1CB599FA" w:rsidR="00A144D7" w:rsidRDefault="00A144D7" w:rsidP="00A144D7">
      <w:pPr>
        <w:spacing w:line="276" w:lineRule="auto"/>
        <w:ind w:left="5316" w:firstLine="348"/>
        <w:rPr>
          <w:i/>
          <w:sz w:val="20"/>
          <w:szCs w:val="20"/>
        </w:rPr>
      </w:pPr>
      <w:r w:rsidRPr="00B3178C">
        <w:rPr>
          <w:i/>
          <w:sz w:val="20"/>
          <w:szCs w:val="20"/>
        </w:rPr>
        <w:t xml:space="preserve">Zapsala: Mgr. Eva Kytková, </w:t>
      </w:r>
      <w:r w:rsidR="00376112">
        <w:rPr>
          <w:i/>
          <w:sz w:val="20"/>
          <w:szCs w:val="20"/>
        </w:rPr>
        <w:t>05.01.2024</w:t>
      </w:r>
    </w:p>
    <w:p w14:paraId="7DE0D9E4" w14:textId="36140A5F" w:rsidR="004F6443" w:rsidRDefault="004F64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39DEB2CF" w14:textId="2F7E6FF0" w:rsidR="004F6443" w:rsidRDefault="004F64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209921A2" w14:textId="2DABF65B" w:rsidR="004F6443" w:rsidRDefault="004F64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3916C4DF" w14:textId="398B6140" w:rsidR="004F6443" w:rsidRDefault="004F6443" w:rsidP="00A144D7">
      <w:pPr>
        <w:spacing w:line="276" w:lineRule="auto"/>
        <w:ind w:left="5316" w:firstLine="348"/>
        <w:rPr>
          <w:i/>
          <w:sz w:val="20"/>
          <w:szCs w:val="20"/>
        </w:rPr>
      </w:pPr>
    </w:p>
    <w:p w14:paraId="331E9D9B" w14:textId="77777777" w:rsidR="004F6443" w:rsidRPr="004F6443" w:rsidRDefault="004F6443" w:rsidP="004F6443">
      <w:pPr>
        <w:spacing w:line="276" w:lineRule="auto"/>
        <w:ind w:left="5316" w:firstLine="348"/>
        <w:jc w:val="both"/>
        <w:rPr>
          <w:b/>
          <w:bCs/>
          <w:iCs/>
        </w:rPr>
      </w:pPr>
    </w:p>
    <w:sectPr w:rsidR="004F6443" w:rsidRPr="004F6443" w:rsidSect="001834A9">
      <w:headerReference w:type="default" r:id="rId14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99C" w14:textId="77777777" w:rsidR="009317DE" w:rsidRDefault="009317DE" w:rsidP="00814904">
      <w:r>
        <w:separator/>
      </w:r>
    </w:p>
  </w:endnote>
  <w:endnote w:type="continuationSeparator" w:id="0">
    <w:p w14:paraId="0A0195F0" w14:textId="77777777" w:rsidR="009317DE" w:rsidRDefault="009317DE" w:rsidP="008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EC67" w14:textId="77777777" w:rsidR="009317DE" w:rsidRDefault="009317DE" w:rsidP="00814904">
      <w:r>
        <w:separator/>
      </w:r>
    </w:p>
  </w:footnote>
  <w:footnote w:type="continuationSeparator" w:id="0">
    <w:p w14:paraId="42839B74" w14:textId="77777777" w:rsidR="009317DE" w:rsidRDefault="009317DE" w:rsidP="0081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CF7E" w14:textId="77777777" w:rsidR="00A94F25" w:rsidRDefault="00A94F2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CC5"/>
    <w:multiLevelType w:val="hybridMultilevel"/>
    <w:tmpl w:val="246486D8"/>
    <w:lvl w:ilvl="0" w:tplc="20ACB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307"/>
    <w:multiLevelType w:val="hybridMultilevel"/>
    <w:tmpl w:val="175E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0162"/>
    <w:multiLevelType w:val="hybridMultilevel"/>
    <w:tmpl w:val="8CA2A29C"/>
    <w:lvl w:ilvl="0" w:tplc="281619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B4461"/>
    <w:multiLevelType w:val="hybridMultilevel"/>
    <w:tmpl w:val="AE188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9"/>
    <w:rsid w:val="0000559D"/>
    <w:rsid w:val="000217F9"/>
    <w:rsid w:val="000424AA"/>
    <w:rsid w:val="00104A6C"/>
    <w:rsid w:val="00106202"/>
    <w:rsid w:val="00126CC3"/>
    <w:rsid w:val="00142B56"/>
    <w:rsid w:val="00157BC7"/>
    <w:rsid w:val="001834A9"/>
    <w:rsid w:val="00187580"/>
    <w:rsid w:val="001903B1"/>
    <w:rsid w:val="001921E9"/>
    <w:rsid w:val="001B7305"/>
    <w:rsid w:val="001F5E20"/>
    <w:rsid w:val="002D21B8"/>
    <w:rsid w:val="002D5978"/>
    <w:rsid w:val="002E22EB"/>
    <w:rsid w:val="003364A6"/>
    <w:rsid w:val="0037583C"/>
    <w:rsid w:val="00376112"/>
    <w:rsid w:val="003F3E11"/>
    <w:rsid w:val="004424CA"/>
    <w:rsid w:val="00466A43"/>
    <w:rsid w:val="004B61C8"/>
    <w:rsid w:val="004D752D"/>
    <w:rsid w:val="004D762F"/>
    <w:rsid w:val="004F6443"/>
    <w:rsid w:val="005341D9"/>
    <w:rsid w:val="00541F06"/>
    <w:rsid w:val="00596A4B"/>
    <w:rsid w:val="005F6016"/>
    <w:rsid w:val="00607E74"/>
    <w:rsid w:val="00610C3E"/>
    <w:rsid w:val="006B69A5"/>
    <w:rsid w:val="007631C8"/>
    <w:rsid w:val="007C24B6"/>
    <w:rsid w:val="007D1289"/>
    <w:rsid w:val="00814904"/>
    <w:rsid w:val="00816B62"/>
    <w:rsid w:val="00831660"/>
    <w:rsid w:val="008336C7"/>
    <w:rsid w:val="00834FE2"/>
    <w:rsid w:val="00873A7E"/>
    <w:rsid w:val="00877AE5"/>
    <w:rsid w:val="008B64E9"/>
    <w:rsid w:val="008C4ACE"/>
    <w:rsid w:val="008D75C1"/>
    <w:rsid w:val="009317DE"/>
    <w:rsid w:val="0095204E"/>
    <w:rsid w:val="00990E88"/>
    <w:rsid w:val="009A7E01"/>
    <w:rsid w:val="009D65AF"/>
    <w:rsid w:val="009E0B6E"/>
    <w:rsid w:val="00A01C0B"/>
    <w:rsid w:val="00A144D7"/>
    <w:rsid w:val="00A66E4F"/>
    <w:rsid w:val="00A7538B"/>
    <w:rsid w:val="00A94F25"/>
    <w:rsid w:val="00B07E4E"/>
    <w:rsid w:val="00B2617C"/>
    <w:rsid w:val="00B3178C"/>
    <w:rsid w:val="00BC3118"/>
    <w:rsid w:val="00C17D56"/>
    <w:rsid w:val="00C5117B"/>
    <w:rsid w:val="00C91B89"/>
    <w:rsid w:val="00C94E04"/>
    <w:rsid w:val="00CB4827"/>
    <w:rsid w:val="00CB73F6"/>
    <w:rsid w:val="00CC44F3"/>
    <w:rsid w:val="00CC6CEE"/>
    <w:rsid w:val="00CE1F8C"/>
    <w:rsid w:val="00CF453E"/>
    <w:rsid w:val="00CF6654"/>
    <w:rsid w:val="00D60429"/>
    <w:rsid w:val="00DA1CC8"/>
    <w:rsid w:val="00DB43A8"/>
    <w:rsid w:val="00DB5A95"/>
    <w:rsid w:val="00DD0DB8"/>
    <w:rsid w:val="00DD0F4A"/>
    <w:rsid w:val="00DD2A66"/>
    <w:rsid w:val="00E06AC3"/>
    <w:rsid w:val="00E13D80"/>
    <w:rsid w:val="00E257FA"/>
    <w:rsid w:val="00E433F9"/>
    <w:rsid w:val="00E469E3"/>
    <w:rsid w:val="00E96D7E"/>
    <w:rsid w:val="00EC3AAE"/>
    <w:rsid w:val="00EE3EC2"/>
    <w:rsid w:val="00F131BD"/>
    <w:rsid w:val="00F540C8"/>
    <w:rsid w:val="00F55BFD"/>
    <w:rsid w:val="00FA3A97"/>
    <w:rsid w:val="00FD28FE"/>
    <w:rsid w:val="00FF0826"/>
    <w:rsid w:val="00FF1ED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7AC8"/>
  <w15:docId w15:val="{721F7816-A650-4DCA-AB83-32875CA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4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904"/>
    <w:rPr>
      <w:sz w:val="24"/>
      <w:szCs w:val="24"/>
    </w:rPr>
  </w:style>
  <w:style w:type="paragraph" w:styleId="Zpat">
    <w:name w:val="footer"/>
    <w:basedOn w:val="Normln"/>
    <w:link w:val="ZpatChar"/>
    <w:rsid w:val="00814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9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5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144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jirik@koprivnice.cz" TargetMode="External"/><Relationship Id="rId13" Type="http://schemas.openxmlformats.org/officeDocument/2006/relationships/hyperlink" Target="mailto:lady.s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inky.cz/clanek/domaci-radnice-i-skoly-z-koprivnice-bojuji-proti-automatu-s-konopnymi-produkty-40453366" TargetMode="External"/><Relationship Id="rId12" Type="http://schemas.openxmlformats.org/officeDocument/2006/relationships/hyperlink" Target="mailto:katka.cholevova@po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.galiova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bedovalen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kytkova@koprivn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UDRŽITELNOSTI  PROJEKTŮ</vt:lpstr>
    </vt:vector>
  </TitlesOfParts>
  <Company>MÚ Kopřivnice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UDRŽITELNOSTI  PROJEKTŮ</dc:title>
  <dc:creator>Věra Šablaturová</dc:creator>
  <cp:lastModifiedBy>Davidová Ivana</cp:lastModifiedBy>
  <cp:revision>3</cp:revision>
  <dcterms:created xsi:type="dcterms:W3CDTF">2024-01-08T08:39:00Z</dcterms:created>
  <dcterms:modified xsi:type="dcterms:W3CDTF">2024-01-08T08:44:00Z</dcterms:modified>
</cp:coreProperties>
</file>